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737" w:rsidRDefault="008C3737" w:rsidP="008C373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№1 к постановлению</w:t>
      </w:r>
    </w:p>
    <w:p w:rsidR="008C3737" w:rsidRDefault="008C3737" w:rsidP="008C373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администрации МО «Фалилеевское сельское поселение»</w:t>
      </w:r>
    </w:p>
    <w:p w:rsidR="008C3737" w:rsidRPr="00821DAB" w:rsidRDefault="008C3737" w:rsidP="008C373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от 05.04.2019г. №37</w:t>
      </w:r>
    </w:p>
    <w:p w:rsidR="007B49EC" w:rsidRDefault="007B49EC" w:rsidP="007938BF">
      <w:pPr>
        <w:jc w:val="center"/>
      </w:pPr>
    </w:p>
    <w:p w:rsidR="007938BF" w:rsidRPr="00644D56" w:rsidRDefault="007938BF" w:rsidP="007938BF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Andale Sans UI" w:hAnsi="Times New Roman" w:cs="Tahoma"/>
          <w:kern w:val="3"/>
          <w:sz w:val="26"/>
          <w:szCs w:val="26"/>
          <w:lang w:eastAsia="ja-JP" w:bidi="fa-IR"/>
        </w:rPr>
      </w:pPr>
      <w:r w:rsidRPr="00644D56"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  <w:t> </w:t>
      </w:r>
    </w:p>
    <w:p w:rsidR="00EB4858" w:rsidRDefault="00EB4858" w:rsidP="00EB4858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EB4858" w:rsidRPr="006B48BD" w:rsidRDefault="00EB4858" w:rsidP="00EB485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 </w:t>
      </w:r>
    </w:p>
    <w:p w:rsidR="00EB4858" w:rsidRPr="00FB54B1" w:rsidRDefault="00EB4858" w:rsidP="00EB485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</w:t>
      </w:r>
      <w:r w:rsidRPr="00FB54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EB4858" w:rsidRPr="00725070" w:rsidRDefault="00EB4858" w:rsidP="00EB4858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EB4858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>Развитие  культуры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AB07F6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AB07F6" w:rsidRPr="00554E2B" w:rsidRDefault="00AB07F6" w:rsidP="00043163">
            <w:pPr>
              <w:rPr>
                <w:sz w:val="24"/>
                <w:szCs w:val="24"/>
              </w:rPr>
            </w:pPr>
            <w:r w:rsidRPr="003D28B5">
              <w:rPr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721003" w:rsidRDefault="00AB07F6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локальные акты администрации Фалилеевского сельского поселения</w:t>
            </w:r>
          </w:p>
          <w:p w:rsidR="00AB07F6" w:rsidRPr="003D28B5" w:rsidRDefault="00AB07F6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07F6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AB07F6" w:rsidRPr="00C02C25" w:rsidRDefault="00AB07F6" w:rsidP="00043163">
            <w:pPr>
              <w:rPr>
                <w:sz w:val="24"/>
                <w:szCs w:val="24"/>
              </w:rPr>
            </w:pPr>
            <w:r w:rsidRPr="00C02C25">
              <w:rPr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Администрация МО «Фалилеевское сельское поселение»</w:t>
            </w:r>
          </w:p>
        </w:tc>
      </w:tr>
      <w:tr w:rsidR="00AB07F6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AB07F6" w:rsidRPr="00C02C25" w:rsidRDefault="00AB07F6" w:rsidP="00043163">
            <w:pPr>
              <w:rPr>
                <w:sz w:val="24"/>
                <w:szCs w:val="24"/>
              </w:rPr>
            </w:pPr>
            <w:r w:rsidRPr="00C02C25">
              <w:rPr>
                <w:sz w:val="24"/>
                <w:szCs w:val="24"/>
              </w:rPr>
              <w:t>Куратор и исполнители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Куратор:</w:t>
            </w:r>
          </w:p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МО «Фалилеевское сельское поселение»</w:t>
            </w:r>
          </w:p>
          <w:p w:rsidR="00AB07F6" w:rsidRPr="005B002A" w:rsidRDefault="00AB07F6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002A">
              <w:rPr>
                <w:rFonts w:ascii="Times New Roman" w:hAnsi="Times New Roman" w:cs="Times New Roman"/>
                <w:sz w:val="24"/>
                <w:szCs w:val="24"/>
              </w:rPr>
              <w:t>Исполнители:</w:t>
            </w:r>
          </w:p>
          <w:p w:rsidR="00AB07F6" w:rsidRPr="005B002A" w:rsidRDefault="00AB07F6" w:rsidP="00E26E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  МКУК «Фалилеевский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культурно</w:t>
            </w:r>
            <w:r w:rsidR="00E26E1C">
              <w:rPr>
                <w:rFonts w:ascii="Times New Roman" w:hAnsi="Times New Roman" w:cs="Times New Roman"/>
                <w:sz w:val="24"/>
                <w:szCs w:val="24"/>
              </w:rPr>
              <w:t>-досуговый</w:t>
            </w:r>
            <w:proofErr w:type="spellEnd"/>
            <w:r w:rsidR="00E26E1C">
              <w:rPr>
                <w:rFonts w:ascii="Times New Roman" w:hAnsi="Times New Roman" w:cs="Times New Roman"/>
                <w:sz w:val="24"/>
                <w:szCs w:val="24"/>
              </w:rPr>
              <w:t xml:space="preserve"> центр «Современник»</w:t>
            </w:r>
          </w:p>
        </w:tc>
      </w:tr>
      <w:tr w:rsidR="00AB07F6" w:rsidRPr="00DD4BA8" w:rsidTr="00043163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Default="00AB07F6" w:rsidP="000431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Сохранение и развитие </w:t>
            </w:r>
            <w:proofErr w:type="spellStart"/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, культурно- оздоровительной </w:t>
            </w:r>
            <w:r w:rsidRPr="009F37B3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и библиотечной деятельности учреждений, </w:t>
            </w:r>
          </w:p>
          <w:p w:rsidR="00AB07F6" w:rsidRPr="00DD4BA8" w:rsidRDefault="00AB07F6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E3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Сохранение и развитие накопленного культурного и духовного потенциала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Фалилеевского сельского поселения</w:t>
            </w:r>
          </w:p>
        </w:tc>
      </w:tr>
      <w:tr w:rsidR="00AB07F6" w:rsidRPr="00DD4BA8" w:rsidTr="00043163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Default="00AB07F6" w:rsidP="00043163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Повышение качества и доступности муниципальных услуг по организации досуга и услуг организаций культуры.</w:t>
            </w:r>
          </w:p>
          <w:p w:rsidR="00AB07F6" w:rsidRPr="0027493B" w:rsidRDefault="00AB07F6" w:rsidP="00043163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-</w:t>
            </w:r>
            <w:r w:rsidRPr="0027493B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Организация культурно-массовых мероприятий для жителей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>поселения</w:t>
            </w:r>
          </w:p>
          <w:p w:rsidR="00AB07F6" w:rsidRPr="007B7ED0" w:rsidRDefault="00AB07F6" w:rsidP="00043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Стимулирование творческой активности населения, поддержка организаций в сфере культуры.</w:t>
            </w:r>
          </w:p>
          <w:p w:rsidR="00AB07F6" w:rsidRPr="00DD4BA8" w:rsidRDefault="00AB07F6" w:rsidP="00043163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рганизация библиотечного, библиографического и информационного обслуживания.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Формирование и обеспечение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охранности библиотечного фонда</w:t>
            </w:r>
          </w:p>
        </w:tc>
      </w:tr>
      <w:tr w:rsidR="00AB07F6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AB07F6" w:rsidRPr="00DD4BA8" w:rsidRDefault="00AB07F6" w:rsidP="00E26E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 w:rsidR="00E26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E26E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AB07F6" w:rsidRPr="00DD4BA8" w:rsidTr="00043163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B07F6" w:rsidRPr="00DD4BA8" w:rsidTr="00043163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AB07F6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 w:rsidR="00BE09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</w:t>
            </w:r>
            <w:r w:rsidR="00BE09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BE09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AB07F6" w:rsidRPr="00DD4BA8" w:rsidTr="00043163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AB07F6" w:rsidRPr="00DD4BA8" w:rsidRDefault="006C0BB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5589,4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AB07F6" w:rsidRPr="00DD4BA8" w:rsidRDefault="00F84B0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3522,1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AB07F6" w:rsidRPr="00DD4BA8" w:rsidRDefault="00F84B0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3466,3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AB07F6" w:rsidRPr="00DD4BA8" w:rsidRDefault="006C0BB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12577,8</w:t>
            </w:r>
          </w:p>
        </w:tc>
      </w:tr>
      <w:tr w:rsidR="00AB07F6" w:rsidRPr="00DD4BA8" w:rsidTr="00043163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B07F6" w:rsidRPr="00DD4BA8" w:rsidTr="00043163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6C0BB8" w:rsidP="00BA6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3252,1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BA628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2719,8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E26E1C" w:rsidP="00BA62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  <w:r w:rsidR="00BA62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763681" w:rsidP="006F21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8635,9</w:t>
            </w:r>
          </w:p>
        </w:tc>
      </w:tr>
      <w:tr w:rsidR="00AB07F6" w:rsidRPr="00DD4BA8" w:rsidTr="00043163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E26E1C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1535,0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E26E1C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1535,0</w:t>
            </w:r>
          </w:p>
        </w:tc>
      </w:tr>
      <w:tr w:rsidR="00AB07F6" w:rsidRPr="00DD4BA8" w:rsidTr="00043163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E3120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F84B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F84B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F84B0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F84B0B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2406,9</w:t>
            </w:r>
          </w:p>
        </w:tc>
      </w:tr>
      <w:tr w:rsidR="00AB07F6" w:rsidRPr="00DD4BA8" w:rsidTr="00043163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AB07F6" w:rsidRPr="00DD4BA8" w:rsidRDefault="00AB07F6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E26E1C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и показатели эффективности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Конечным результатом реализации  является:</w:t>
            </w:r>
          </w:p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удовлетворение потребностей населения Фалилеевского сельского поселения в библиотечных услугах, повышение их качества и доступности</w:t>
            </w:r>
          </w:p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создание благоприятных условий для творческой деятельности и самореализации жителей поселения, разнообразие и доступность предлагаемых услуг и мероприятий в сфере культуры </w:t>
            </w:r>
          </w:p>
          <w:p w:rsidR="00E26E1C" w:rsidRPr="00D95511" w:rsidRDefault="00E26E1C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-достижение установленных значений всех целевых показателей (индикаторов) муниципальной  программы</w:t>
            </w:r>
            <w:proofErr w:type="gramStart"/>
            <w:r w:rsidRPr="00D955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D955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</w:t>
            </w:r>
            <w:proofErr w:type="gramEnd"/>
          </w:p>
        </w:tc>
      </w:tr>
      <w:tr w:rsidR="00E26E1C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E26E1C" w:rsidRPr="00D95511" w:rsidRDefault="00E26E1C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  исполнением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26E1C" w:rsidRPr="00D95511" w:rsidRDefault="00E26E1C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EB4858" w:rsidRDefault="00EB4858" w:rsidP="00EB4858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Подпрограмма </w:t>
      </w:r>
      <w:r w:rsidRPr="00344E6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p w:rsidR="00EB4858" w:rsidRDefault="00EB4858" w:rsidP="00EB4858">
      <w:pPr>
        <w:tabs>
          <w:tab w:val="left" w:pos="-142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75C8B">
        <w:rPr>
          <w:rFonts w:ascii="Times New Roman" w:eastAsia="Calibri" w:hAnsi="Times New Roman" w:cs="Times New Roman"/>
          <w:b/>
          <w:bCs/>
          <w:sz w:val="24"/>
          <w:szCs w:val="24"/>
        </w:rPr>
        <w:t>ПАСПОРТ ПОДПРОГРАММЫ</w:t>
      </w:r>
    </w:p>
    <w:p w:rsidR="00EB4858" w:rsidRPr="00FB54B1" w:rsidRDefault="00EB4858" w:rsidP="00EB4858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8F037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 xml:space="preserve">культуры </w:t>
      </w:r>
      <w:r>
        <w:rPr>
          <w:rFonts w:ascii="Times New Roman" w:hAnsi="Times New Roman" w:cs="Times New Roman"/>
          <w:sz w:val="24"/>
          <w:szCs w:val="24"/>
        </w:rPr>
        <w:t>и спорта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 xml:space="preserve">» муниципальной программы </w:t>
      </w:r>
      <w:r w:rsidRPr="006B48BD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Развитие культуры и спорта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Pr="006B48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  «Фалилеевское сельское поселение» </w:t>
      </w:r>
    </w:p>
    <w:p w:rsidR="00EB4858" w:rsidRPr="00725070" w:rsidRDefault="00EB4858" w:rsidP="00EB4858">
      <w:pPr>
        <w:tabs>
          <w:tab w:val="left" w:pos="-142"/>
        </w:tabs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9"/>
        <w:gridCol w:w="2091"/>
        <w:gridCol w:w="1618"/>
        <w:gridCol w:w="1380"/>
        <w:gridCol w:w="1380"/>
        <w:gridCol w:w="1139"/>
      </w:tblGrid>
      <w:tr w:rsidR="00EB4858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EB4858" w:rsidRPr="00DD4BA8" w:rsidRDefault="00EB4858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</w:t>
            </w:r>
            <w:r w:rsidRPr="00B01406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спорта</w:t>
            </w:r>
            <w:r w:rsidRPr="007250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BE09CD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BE09CD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09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 ст.179 Бюджетного кодекса Российской Федерации, локальные акты администрации Фалилеевского сельского поселения</w:t>
            </w:r>
          </w:p>
          <w:p w:rsidR="00BE09CD" w:rsidRPr="00BE09CD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09CD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Основные разработчики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Администрация МО «Фалилеевское сельское поселение»</w:t>
            </w:r>
          </w:p>
        </w:tc>
      </w:tr>
      <w:tr w:rsidR="00BE09CD" w:rsidRPr="00DD4BA8" w:rsidTr="00043163">
        <w:trPr>
          <w:trHeight w:val="560"/>
        </w:trPr>
        <w:tc>
          <w:tcPr>
            <w:tcW w:w="2359" w:type="dxa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Куратор и исполнители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Куратор:</w:t>
            </w:r>
          </w:p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МО «Фалилеевское сельское поселение»</w:t>
            </w:r>
          </w:p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09CD">
              <w:rPr>
                <w:rFonts w:ascii="Times New Roman" w:hAnsi="Times New Roman" w:cs="Times New Roman"/>
                <w:sz w:val="24"/>
                <w:szCs w:val="24"/>
              </w:rPr>
              <w:t>Исполнители:</w:t>
            </w:r>
          </w:p>
          <w:p w:rsidR="00BE09CD" w:rsidRPr="00BE09CD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МО «Фалилеевское сельское поселение»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Пегашев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</w:tr>
      <w:tr w:rsidR="00BE09CD" w:rsidRPr="00DD4BA8" w:rsidTr="00043163">
        <w:trPr>
          <w:trHeight w:val="425"/>
        </w:trPr>
        <w:tc>
          <w:tcPr>
            <w:tcW w:w="235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Цель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 </w:t>
            </w:r>
            <w:r w:rsidRPr="00AE3C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Повышение  доступности, качества, объёма и разнообразия в сфере культуры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спорта</w:t>
            </w:r>
          </w:p>
        </w:tc>
      </w:tr>
      <w:tr w:rsidR="00BE09CD" w:rsidRPr="00DD4BA8" w:rsidTr="00043163">
        <w:trPr>
          <w:trHeight w:val="577"/>
        </w:trPr>
        <w:tc>
          <w:tcPr>
            <w:tcW w:w="235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Default="00BE09CD" w:rsidP="0004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- </w:t>
            </w:r>
            <w:r w:rsidRPr="007B7ED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культурно-спортивных мероприятий с целью пропаганды здорового образа жизни.</w:t>
            </w:r>
          </w:p>
          <w:p w:rsidR="00BE09CD" w:rsidRPr="00DD4BA8" w:rsidRDefault="00BE09CD" w:rsidP="00043163">
            <w:pPr>
              <w:spacing w:after="0" w:line="240" w:lineRule="auto"/>
              <w:rPr>
                <w:rFonts w:ascii="Times New Roman" w:eastAsia="Calibri" w:hAnsi="Times New Roman" w:cs="Calibri"/>
                <w:snapToGrid w:val="0"/>
                <w:sz w:val="24"/>
                <w:szCs w:val="24"/>
              </w:rPr>
            </w:pPr>
          </w:p>
        </w:tc>
      </w:tr>
      <w:tr w:rsidR="00BE09CD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21 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</w:t>
            </w:r>
          </w:p>
        </w:tc>
      </w:tr>
      <w:tr w:rsidR="00BE09CD" w:rsidRPr="00DD4BA8" w:rsidTr="00043163">
        <w:trPr>
          <w:trHeight w:val="410"/>
        </w:trPr>
        <w:tc>
          <w:tcPr>
            <w:tcW w:w="2359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91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517" w:type="dxa"/>
            <w:gridSpan w:val="4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BE09CD" w:rsidRPr="00DD4BA8" w:rsidTr="00043163">
        <w:trPr>
          <w:trHeight w:val="838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Очередной финансовый год (201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1-й год планового периода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BE09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2-й год планового периода (20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BE09CD" w:rsidRPr="00DD4BA8" w:rsidTr="00043163">
        <w:trPr>
          <w:trHeight w:val="501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18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9" w:type="dxa"/>
            <w:vMerge w:val="restart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</w:tr>
      <w:tr w:rsidR="00BE09CD" w:rsidRPr="00DD4BA8" w:rsidTr="00043163">
        <w:trPr>
          <w:trHeight w:val="279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18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09CD" w:rsidRPr="00DD4BA8" w:rsidTr="00043163">
        <w:trPr>
          <w:trHeight w:val="1387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Фалилеевского</w:t>
            </w: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сельского поселения"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13,8</w:t>
            </w:r>
          </w:p>
        </w:tc>
      </w:tr>
      <w:tr w:rsidR="00BE09CD" w:rsidRPr="00DD4BA8" w:rsidTr="00043163">
        <w:trPr>
          <w:trHeight w:val="841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районного бюджета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E09CD" w:rsidRPr="00DD4BA8" w:rsidTr="00043163">
        <w:trPr>
          <w:trHeight w:val="1140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E09CD" w:rsidRPr="00DD4BA8" w:rsidTr="00043163">
        <w:trPr>
          <w:trHeight w:val="850"/>
        </w:trPr>
        <w:tc>
          <w:tcPr>
            <w:tcW w:w="2359" w:type="dxa"/>
            <w:vMerge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18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0,0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0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4BA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1139" w:type="dxa"/>
            <w:shd w:val="clear" w:color="auto" w:fill="auto"/>
            <w:hideMark/>
          </w:tcPr>
          <w:p w:rsidR="00BE09CD" w:rsidRPr="00DD4BA8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BE09CD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BE09CD" w:rsidRPr="00D95511" w:rsidRDefault="00BE09CD" w:rsidP="00043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 и показатели эффективности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Pr="00CB190D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оздание благоприятных условий для творческой деятельности и самореализации жителей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поселения</w:t>
            </w:r>
            <w:r w:rsidRPr="00F911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разнообразие и доступность предлагаемых услуг и мероприятий в сфере культуры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спорта</w:t>
            </w:r>
          </w:p>
        </w:tc>
      </w:tr>
      <w:tr w:rsidR="00BE09CD" w:rsidRPr="00DD4BA8" w:rsidTr="00043163">
        <w:trPr>
          <w:trHeight w:val="744"/>
        </w:trPr>
        <w:tc>
          <w:tcPr>
            <w:tcW w:w="2359" w:type="dxa"/>
            <w:shd w:val="clear" w:color="auto" w:fill="auto"/>
            <w:hideMark/>
          </w:tcPr>
          <w:p w:rsidR="00BE09CD" w:rsidRPr="00D95511" w:rsidRDefault="00BE09CD" w:rsidP="000431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Система организации </w:t>
            </w:r>
            <w:proofErr w:type="gramStart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95511">
              <w:rPr>
                <w:rFonts w:ascii="Times New Roman" w:hAnsi="Times New Roman" w:cs="Times New Roman"/>
                <w:sz w:val="24"/>
                <w:szCs w:val="24"/>
              </w:rPr>
              <w:t xml:space="preserve">  исполнением программы</w:t>
            </w:r>
          </w:p>
        </w:tc>
        <w:tc>
          <w:tcPr>
            <w:tcW w:w="7608" w:type="dxa"/>
            <w:gridSpan w:val="5"/>
            <w:shd w:val="clear" w:color="auto" w:fill="auto"/>
            <w:hideMark/>
          </w:tcPr>
          <w:p w:rsidR="00BE09CD" w:rsidRDefault="00BE09CD" w:rsidP="000431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5511">
              <w:rPr>
                <w:rFonts w:ascii="Times New Roman" w:hAnsi="Times New Roman" w:cs="Times New Roman"/>
                <w:sz w:val="24"/>
                <w:szCs w:val="24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EB4858" w:rsidRPr="003D28B5" w:rsidRDefault="00EB4858" w:rsidP="003D28B5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74C47" w:rsidRDefault="00374C47" w:rsidP="007938BF">
      <w:pPr>
        <w:sectPr w:rsidR="00374C47" w:rsidSect="007938BF">
          <w:pgSz w:w="11906" w:h="16838"/>
          <w:pgMar w:top="568" w:right="850" w:bottom="1134" w:left="1701" w:header="708" w:footer="708" w:gutter="0"/>
          <w:cols w:space="708"/>
          <w:docGrid w:linePitch="360"/>
        </w:sectPr>
      </w:pPr>
    </w:p>
    <w:p w:rsid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8C3737" w:rsidRDefault="008C373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>Приложение №2 к постановлению</w:t>
      </w:r>
    </w:p>
    <w:p w:rsidR="008C3737" w:rsidRDefault="008C373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администрации МО «Фалилеевское сельское поселение»</w:t>
      </w:r>
    </w:p>
    <w:p w:rsidR="00821DAB" w:rsidRPr="00821DAB" w:rsidRDefault="008C3737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  <w:t xml:space="preserve"> от 05.04.2019г. №37</w:t>
      </w:r>
    </w:p>
    <w:p w:rsidR="00821DAB" w:rsidRPr="00821DAB" w:rsidRDefault="00821DAB" w:rsidP="00821DAB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</w:t>
      </w:r>
      <w:bookmarkStart w:id="0" w:name="OLE_LINK73"/>
      <w:bookmarkStart w:id="1" w:name="OLE_LINK74"/>
      <w:bookmarkStart w:id="2" w:name="OLE_LINK75"/>
      <w:r w:rsidR="00F91DD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Перечень ожидаемых результатов (индикаторов результативности) в количественном измерении</w:t>
      </w:r>
      <w:bookmarkEnd w:id="0"/>
      <w:bookmarkEnd w:id="1"/>
      <w:bookmarkEnd w:id="2"/>
    </w:p>
    <w:p w:rsidR="00F00A0E" w:rsidRPr="00F91DD0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</w:t>
      </w:r>
      <w:r w:rsidRPr="00F91DD0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«</w:t>
      </w:r>
      <w:r w:rsidR="00F00A0E" w:rsidRPr="00F91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культуры и спорта</w:t>
      </w:r>
    </w:p>
    <w:p w:rsidR="00821DAB" w:rsidRDefault="00F629D0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1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="00F00A0E" w:rsidRPr="00F91D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 «Фалилеевское сельское поселение» </w:t>
      </w:r>
    </w:p>
    <w:p w:rsidR="00F91DD0" w:rsidRPr="00F91DD0" w:rsidRDefault="00F91DD0" w:rsidP="00F00A0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1"/>
        <w:gridCol w:w="1973"/>
        <w:gridCol w:w="3418"/>
        <w:gridCol w:w="1843"/>
        <w:gridCol w:w="1984"/>
        <w:gridCol w:w="1985"/>
        <w:gridCol w:w="1842"/>
        <w:gridCol w:w="1985"/>
      </w:tblGrid>
      <w:tr w:rsidR="001351F3" w:rsidRPr="00821DAB" w:rsidTr="001351F3">
        <w:trPr>
          <w:trHeight w:val="828"/>
        </w:trPr>
        <w:tc>
          <w:tcPr>
            <w:tcW w:w="671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73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Ожидаемые результаты выполнения мероприятий подпрограммы</w:t>
            </w:r>
          </w:p>
        </w:tc>
        <w:tc>
          <w:tcPr>
            <w:tcW w:w="3418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843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984" w:type="dxa"/>
            <w:vMerge w:val="restart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5812" w:type="dxa"/>
            <w:gridSpan w:val="3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1351F3" w:rsidRPr="00821DAB" w:rsidTr="001351F3">
        <w:trPr>
          <w:trHeight w:val="813"/>
        </w:trPr>
        <w:tc>
          <w:tcPr>
            <w:tcW w:w="671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351F3" w:rsidRPr="00BD4DDE" w:rsidRDefault="001351F3" w:rsidP="007269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842" w:type="dxa"/>
          </w:tcPr>
          <w:p w:rsidR="001351F3" w:rsidRPr="00BD4DDE" w:rsidRDefault="001351F3" w:rsidP="00135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85" w:type="dxa"/>
          </w:tcPr>
          <w:p w:rsidR="001351F3" w:rsidRPr="00BD4DDE" w:rsidRDefault="001351F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 год</w:t>
            </w:r>
          </w:p>
        </w:tc>
      </w:tr>
      <w:tr w:rsidR="001351F3" w:rsidRPr="00821DAB" w:rsidTr="001351F3">
        <w:tc>
          <w:tcPr>
            <w:tcW w:w="671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3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8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</w:tcPr>
          <w:p w:rsidR="001351F3" w:rsidRPr="00BD4DDE" w:rsidRDefault="001351F3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2" w:type="dxa"/>
          </w:tcPr>
          <w:p w:rsidR="001351F3" w:rsidRPr="00BD4DDE" w:rsidRDefault="001351F3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5" w:type="dxa"/>
          </w:tcPr>
          <w:p w:rsidR="001351F3" w:rsidRPr="00BD4DDE" w:rsidRDefault="001351F3" w:rsidP="00821DAB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156DB9" w:rsidRPr="00821DAB" w:rsidTr="001351F3">
        <w:tc>
          <w:tcPr>
            <w:tcW w:w="671" w:type="dxa"/>
            <w:vMerge w:val="restart"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973" w:type="dxa"/>
            <w:vMerge w:val="restart"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 результативности деятельности сферы культуры и спорта</w:t>
            </w:r>
          </w:p>
        </w:tc>
        <w:tc>
          <w:tcPr>
            <w:tcW w:w="3418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культурно-массовых, зрелищных мероприятий </w:t>
            </w:r>
            <w:proofErr w:type="spellStart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досуговой</w:t>
            </w:r>
            <w:proofErr w:type="spellEnd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направленности разных форм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156DB9" w:rsidRPr="00821DAB" w:rsidTr="001351F3">
        <w:trPr>
          <w:trHeight w:val="1665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посетителей данных мероприятий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4100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</w:t>
            </w:r>
          </w:p>
        </w:tc>
      </w:tr>
      <w:tr w:rsidR="00156DB9" w:rsidRPr="00821DAB" w:rsidTr="001351F3">
        <w:trPr>
          <w:trHeight w:val="1692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действующих творческих и любительских коллективов (с занятиями не реже 1 </w:t>
            </w:r>
            <w:proofErr w:type="spellStart"/>
            <w:proofErr w:type="gramStart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/неделю)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156DB9" w:rsidRPr="00821DAB" w:rsidTr="001351F3">
        <w:trPr>
          <w:trHeight w:val="1311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Кол-во детей (до 14 лет), привлекаемых к участию в </w:t>
            </w:r>
            <w:proofErr w:type="spellStart"/>
            <w:r w:rsidRPr="00156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культурно-досуговых</w:t>
            </w:r>
            <w:proofErr w:type="spellEnd"/>
            <w:r w:rsidRPr="00156D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мероприятиях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1351F3" w:rsidRPr="00821DAB" w:rsidTr="001351F3">
        <w:trPr>
          <w:trHeight w:val="1088"/>
        </w:trPr>
        <w:tc>
          <w:tcPr>
            <w:tcW w:w="671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351F3" w:rsidRPr="00156DB9" w:rsidRDefault="001351F3" w:rsidP="00377FDB">
            <w:pPr>
              <w:widowControl w:val="0"/>
              <w:tabs>
                <w:tab w:val="left" w:pos="43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Увеличение числа спортивных мероприятий</w:t>
            </w:r>
          </w:p>
        </w:tc>
        <w:tc>
          <w:tcPr>
            <w:tcW w:w="1843" w:type="dxa"/>
            <w:shd w:val="clear" w:color="auto" w:fill="auto"/>
          </w:tcPr>
          <w:p w:rsidR="001351F3" w:rsidRPr="00156DB9" w:rsidRDefault="001351F3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  <w:shd w:val="clear" w:color="auto" w:fill="auto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985" w:type="dxa"/>
            <w:shd w:val="clear" w:color="auto" w:fill="auto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842" w:type="dxa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985" w:type="dxa"/>
          </w:tcPr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6,3</w:t>
            </w:r>
          </w:p>
          <w:p w:rsidR="001351F3" w:rsidRPr="00156DB9" w:rsidRDefault="001351F3" w:rsidP="00632F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56DB9" w:rsidRPr="00821DAB" w:rsidTr="00A34C4F">
        <w:trPr>
          <w:trHeight w:val="1257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посещений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6790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6800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6850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color w:val="44546A" w:themeColor="text2"/>
                <w:sz w:val="24"/>
                <w:szCs w:val="24"/>
                <w:lang w:eastAsia="ru-RU"/>
              </w:rPr>
              <w:t>6900</w:t>
            </w:r>
          </w:p>
        </w:tc>
      </w:tr>
      <w:tr w:rsidR="00156DB9" w:rsidRPr="00821DAB" w:rsidTr="00A34C4F">
        <w:trPr>
          <w:trHeight w:val="1135"/>
        </w:trPr>
        <w:tc>
          <w:tcPr>
            <w:tcW w:w="671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</w:tcPr>
          <w:p w:rsidR="00156DB9" w:rsidRPr="00BD4DDE" w:rsidRDefault="00156DB9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</w:tcPr>
          <w:p w:rsidR="00156DB9" w:rsidRPr="00156DB9" w:rsidRDefault="00156DB9" w:rsidP="00500BF0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Обращаемость = Книговыдача/Книжный фонд</w:t>
            </w:r>
          </w:p>
        </w:tc>
        <w:tc>
          <w:tcPr>
            <w:tcW w:w="1843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  <w:p w:rsidR="00156DB9" w:rsidRPr="00156DB9" w:rsidRDefault="00156DB9" w:rsidP="00500BF0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1,2=27707</w:t>
            </w: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22922</w:t>
            </w:r>
          </w:p>
        </w:tc>
        <w:tc>
          <w:tcPr>
            <w:tcW w:w="1985" w:type="dxa"/>
            <w:shd w:val="clear" w:color="auto" w:fill="auto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1842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985" w:type="dxa"/>
          </w:tcPr>
          <w:p w:rsidR="00156DB9" w:rsidRPr="00156DB9" w:rsidRDefault="00156DB9" w:rsidP="00500BF0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6D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</w:tr>
      <w:tr w:rsidR="001351F3" w:rsidRPr="00821DAB" w:rsidTr="001351F3">
        <w:trPr>
          <w:trHeight w:val="979"/>
        </w:trPr>
        <w:tc>
          <w:tcPr>
            <w:tcW w:w="671" w:type="dxa"/>
            <w:vMerge/>
            <w:tcBorders>
              <w:bottom w:val="single" w:sz="4" w:space="0" w:color="auto"/>
            </w:tcBorders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418" w:type="dxa"/>
            <w:tcBorders>
              <w:bottom w:val="single" w:sz="4" w:space="0" w:color="auto"/>
            </w:tcBorders>
            <w:vAlign w:val="center"/>
          </w:tcPr>
          <w:p w:rsidR="001351F3" w:rsidRPr="00BD4DDE" w:rsidRDefault="001351F3" w:rsidP="004326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Капитальный ремонт помещений МУК «Фалилеевский досуговый центр»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1351F3" w:rsidRPr="00BD4DDE" w:rsidRDefault="001351F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Усл.ед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1351F3" w:rsidRPr="00BD4DDE" w:rsidRDefault="00156DB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1351F3" w:rsidRPr="00BD4DDE" w:rsidRDefault="00156DB9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1351F3" w:rsidRPr="00BD4DDE" w:rsidRDefault="00156DB9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351F3" w:rsidRPr="00BD4DDE" w:rsidRDefault="001351F3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  <w:p w:rsidR="001351F3" w:rsidRPr="00BD4DDE" w:rsidRDefault="001351F3" w:rsidP="00F62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BD4DDE" w:rsidRDefault="00BD4DDE" w:rsidP="00F221D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221D2" w:rsidRPr="00821DAB" w:rsidRDefault="00F221D2" w:rsidP="00F221D2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Система программных мероприятий</w:t>
      </w:r>
    </w:p>
    <w:p w:rsidR="00F00A0E" w:rsidRPr="00585078" w:rsidRDefault="00821DAB" w:rsidP="00F00A0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C33659" w:rsidRPr="00821DAB" w:rsidRDefault="00F629D0" w:rsidP="00F00A0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F00A0E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 «Фалилеевское сельское поселение» </w:t>
      </w:r>
    </w:p>
    <w:p w:rsidR="00377FDB" w:rsidRDefault="00C33659" w:rsidP="00377FDB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 w:rsidR="00377FD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«</w:t>
      </w:r>
      <w:bookmarkStart w:id="3" w:name="OLE_LINK25"/>
      <w:bookmarkStart w:id="4" w:name="OLE_LINK26"/>
      <w:bookmarkStart w:id="5" w:name="OLE_LINK27"/>
      <w:r w:rsidR="00377FDB" w:rsidRPr="00B01406">
        <w:rPr>
          <w:rFonts w:ascii="Times New Roman" w:hAnsi="Times New Roman" w:cs="Times New Roman"/>
          <w:sz w:val="24"/>
          <w:szCs w:val="24"/>
        </w:rPr>
        <w:t>Развитие  культуры</w:t>
      </w:r>
      <w:r w:rsidR="00377FDB"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"/>
        <w:gridCol w:w="8"/>
        <w:gridCol w:w="2830"/>
        <w:gridCol w:w="3685"/>
        <w:gridCol w:w="1559"/>
        <w:gridCol w:w="1701"/>
        <w:gridCol w:w="1701"/>
        <w:gridCol w:w="1843"/>
        <w:gridCol w:w="1985"/>
      </w:tblGrid>
      <w:tr w:rsidR="00462E4B" w:rsidRPr="00821DAB" w:rsidTr="00462E4B">
        <w:trPr>
          <w:trHeight w:val="496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bookmarkEnd w:id="3"/>
          <w:bookmarkEnd w:id="4"/>
          <w:bookmarkEnd w:id="5"/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830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Наименование программных мероприятий</w:t>
            </w:r>
          </w:p>
        </w:tc>
        <w:tc>
          <w:tcPr>
            <w:tcW w:w="3685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Объем финансирования – всего, тыс. </w:t>
            </w:r>
            <w:proofErr w:type="spellStart"/>
            <w:r w:rsidRPr="00272DA0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руб</w:t>
            </w:r>
            <w:proofErr w:type="spellEnd"/>
          </w:p>
        </w:tc>
        <w:tc>
          <w:tcPr>
            <w:tcW w:w="5245" w:type="dxa"/>
            <w:gridSpan w:val="3"/>
          </w:tcPr>
          <w:p w:rsidR="00462E4B" w:rsidRPr="00272DA0" w:rsidRDefault="00462E4B" w:rsidP="00462E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272DA0">
              <w:rPr>
                <w:rFonts w:ascii="Times New Roman" w:eastAsia="Calibri" w:hAnsi="Times New Roman" w:cs="Times New Roman"/>
                <w:b/>
                <w:lang w:eastAsia="ru-RU"/>
              </w:rPr>
              <w:t>В том числе по срокам</w:t>
            </w:r>
          </w:p>
          <w:p w:rsidR="00462E4B" w:rsidRPr="00821DAB" w:rsidRDefault="00462E4B" w:rsidP="0046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272DA0">
              <w:rPr>
                <w:rFonts w:ascii="Times New Roman" w:eastAsia="Calibri" w:hAnsi="Times New Roman" w:cs="Times New Roman"/>
                <w:b/>
                <w:lang w:eastAsia="ru-RU"/>
              </w:rPr>
              <w:t>(тыс. руб.)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Исполнители программных мероприятий</w:t>
            </w:r>
          </w:p>
        </w:tc>
      </w:tr>
      <w:tr w:rsidR="00462E4B" w:rsidRPr="00821DAB" w:rsidTr="00462E4B">
        <w:trPr>
          <w:trHeight w:val="652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2E4B" w:rsidRPr="00821DAB" w:rsidRDefault="00462E4B" w:rsidP="00CA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CA00D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</w:tcPr>
          <w:p w:rsidR="00462E4B" w:rsidRPr="00821DAB" w:rsidRDefault="00462E4B" w:rsidP="00CA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CA00D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43" w:type="dxa"/>
            <w:shd w:val="clear" w:color="auto" w:fill="auto"/>
            <w:hideMark/>
          </w:tcPr>
          <w:p w:rsidR="00462E4B" w:rsidRPr="00821DAB" w:rsidRDefault="00462E4B" w:rsidP="00CA00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</w:t>
            </w:r>
            <w:r w:rsidR="00CA00D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2E4B" w:rsidRPr="00821DAB" w:rsidTr="00462E4B">
        <w:trPr>
          <w:trHeight w:val="264"/>
        </w:trPr>
        <w:tc>
          <w:tcPr>
            <w:tcW w:w="539" w:type="dxa"/>
            <w:gridSpan w:val="2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830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685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1" w:type="dxa"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10</w:t>
            </w:r>
          </w:p>
        </w:tc>
      </w:tr>
      <w:tr w:rsidR="00462E4B" w:rsidRPr="00821DAB" w:rsidTr="00043163">
        <w:trPr>
          <w:trHeight w:val="264"/>
        </w:trPr>
        <w:tc>
          <w:tcPr>
            <w:tcW w:w="15843" w:type="dxa"/>
            <w:gridSpan w:val="9"/>
            <w:shd w:val="clear" w:color="auto" w:fill="auto"/>
            <w:hideMark/>
          </w:tcPr>
          <w:p w:rsidR="00462E4B" w:rsidRPr="00821DAB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1709C1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Основное мероприятие «Обеспечение деятельности учреждений культуры»</w:t>
            </w:r>
          </w:p>
        </w:tc>
      </w:tr>
      <w:tr w:rsidR="00462E4B" w:rsidRPr="00821DAB" w:rsidTr="00462E4B">
        <w:trPr>
          <w:trHeight w:val="264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462E4B" w:rsidRPr="00BD4DDE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830" w:type="dxa"/>
            <w:vMerge w:val="restart"/>
            <w:shd w:val="clear" w:color="auto" w:fill="auto"/>
            <w:hideMark/>
          </w:tcPr>
          <w:p w:rsidR="00462E4B" w:rsidRPr="00BD4DDE" w:rsidRDefault="00462E4B" w:rsidP="0046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Затраты на зарплату и начисления работникам Фалилеевского </w:t>
            </w:r>
            <w:proofErr w:type="spellStart"/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досугового</w:t>
            </w:r>
            <w:proofErr w:type="spellEnd"/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</w:t>
            </w:r>
          </w:p>
        </w:tc>
        <w:tc>
          <w:tcPr>
            <w:tcW w:w="3685" w:type="dxa"/>
            <w:shd w:val="clear" w:color="auto" w:fill="auto"/>
            <w:hideMark/>
          </w:tcPr>
          <w:p w:rsidR="00462E4B" w:rsidRPr="00BD4DDE" w:rsidRDefault="00462E4B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462E4B" w:rsidRPr="00BD4DDE" w:rsidRDefault="00121CCE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9653,0</w:t>
            </w:r>
          </w:p>
        </w:tc>
        <w:tc>
          <w:tcPr>
            <w:tcW w:w="1701" w:type="dxa"/>
          </w:tcPr>
          <w:p w:rsidR="00462E4B" w:rsidRPr="00BD4DDE" w:rsidRDefault="00195F77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3479,4</w:t>
            </w:r>
          </w:p>
        </w:tc>
        <w:tc>
          <w:tcPr>
            <w:tcW w:w="1701" w:type="dxa"/>
          </w:tcPr>
          <w:p w:rsidR="00462E4B" w:rsidRPr="00BD4DDE" w:rsidRDefault="00121CCE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3086,8</w:t>
            </w:r>
          </w:p>
        </w:tc>
        <w:tc>
          <w:tcPr>
            <w:tcW w:w="1843" w:type="dxa"/>
            <w:shd w:val="clear" w:color="auto" w:fill="auto"/>
            <w:hideMark/>
          </w:tcPr>
          <w:p w:rsidR="00462E4B" w:rsidRPr="00BD4DDE" w:rsidRDefault="00121CCE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3086,8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462E4B" w:rsidRPr="00821DAB" w:rsidRDefault="00866E14" w:rsidP="00170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6" w:name="OLE_LINK28"/>
            <w:bookmarkStart w:id="7" w:name="OLE_LINK29"/>
            <w:bookmarkStart w:id="8" w:name="OLE_LINK30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Директор МКУК «Фалилеевский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культурно-досуговый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 центр «Современник»</w:t>
            </w:r>
          </w:p>
          <w:bookmarkEnd w:id="6"/>
          <w:bookmarkEnd w:id="7"/>
          <w:bookmarkEnd w:id="8"/>
          <w:p w:rsidR="00462E4B" w:rsidRPr="00821DAB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84A95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384A95" w:rsidRPr="00BD4DDE" w:rsidRDefault="00384A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384A95" w:rsidRPr="00BD4DDE" w:rsidRDefault="00384A9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384A95" w:rsidRPr="00BD4DDE" w:rsidRDefault="00384A95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384A95" w:rsidRPr="00BD4DDE" w:rsidRDefault="00121CCE" w:rsidP="001709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6853,5</w:t>
            </w:r>
          </w:p>
        </w:tc>
        <w:tc>
          <w:tcPr>
            <w:tcW w:w="1701" w:type="dxa"/>
          </w:tcPr>
          <w:p w:rsidR="00384A95" w:rsidRPr="00BD4DDE" w:rsidRDefault="00384A9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2284,5</w:t>
            </w:r>
          </w:p>
        </w:tc>
        <w:tc>
          <w:tcPr>
            <w:tcW w:w="1701" w:type="dxa"/>
          </w:tcPr>
          <w:p w:rsidR="00384A95" w:rsidRDefault="00384A95" w:rsidP="00384A95">
            <w:pPr>
              <w:jc w:val="center"/>
            </w:pPr>
            <w:r w:rsidRPr="00F776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2284,5</w:t>
            </w:r>
          </w:p>
        </w:tc>
        <w:tc>
          <w:tcPr>
            <w:tcW w:w="1843" w:type="dxa"/>
            <w:shd w:val="clear" w:color="auto" w:fill="auto"/>
            <w:hideMark/>
          </w:tcPr>
          <w:p w:rsidR="00384A95" w:rsidRDefault="00384A95" w:rsidP="00384A95">
            <w:pPr>
              <w:jc w:val="center"/>
            </w:pPr>
            <w:r w:rsidRPr="00F7764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2284,5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384A95" w:rsidRPr="00821DAB" w:rsidRDefault="00384A9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9" w:name="OLE_LINK63"/>
            <w:bookmarkStart w:id="10" w:name="OLE_LINK64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в т.ч. на обеспечение выплат стимулирующего характера работникам муниципальных учреждений культуры </w:t>
            </w:r>
            <w:bookmarkEnd w:id="9"/>
            <w:bookmarkEnd w:id="10"/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A637C6" w:rsidP="001709C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1583,7</w:t>
            </w:r>
          </w:p>
        </w:tc>
        <w:tc>
          <w:tcPr>
            <w:tcW w:w="1701" w:type="dxa"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527,9</w:t>
            </w:r>
          </w:p>
        </w:tc>
        <w:tc>
          <w:tcPr>
            <w:tcW w:w="1701" w:type="dxa"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527,9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527,9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A637C6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29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 т.ч. на обеспечение выплат стимулирующего характера работникам муниципальных учреждений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A637C6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392,6</w:t>
            </w:r>
          </w:p>
        </w:tc>
        <w:tc>
          <w:tcPr>
            <w:tcW w:w="1701" w:type="dxa"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210703" w:rsidRPr="00821DAB" w:rsidTr="00462E4B">
        <w:trPr>
          <w:trHeight w:val="207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210703" w:rsidRPr="00BD4DDE" w:rsidRDefault="0021070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1" w:name="_Hlk504826877"/>
          </w:p>
        </w:tc>
        <w:tc>
          <w:tcPr>
            <w:tcW w:w="2830" w:type="dxa"/>
            <w:vMerge/>
            <w:shd w:val="clear" w:color="auto" w:fill="auto"/>
            <w:hideMark/>
          </w:tcPr>
          <w:p w:rsidR="00210703" w:rsidRPr="00BD4DDE" w:rsidRDefault="00210703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210703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210703" w:rsidRPr="00BD4DDE" w:rsidRDefault="00121CCE" w:rsidP="00C3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2406,9</w:t>
            </w:r>
          </w:p>
        </w:tc>
        <w:tc>
          <w:tcPr>
            <w:tcW w:w="1701" w:type="dxa"/>
          </w:tcPr>
          <w:p w:rsidR="00210703" w:rsidRDefault="00210703" w:rsidP="00210703">
            <w:pPr>
              <w:jc w:val="center"/>
            </w:pPr>
            <w:r w:rsidRPr="00C15D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701" w:type="dxa"/>
          </w:tcPr>
          <w:p w:rsidR="00210703" w:rsidRDefault="00210703" w:rsidP="00210703">
            <w:pPr>
              <w:jc w:val="center"/>
            </w:pPr>
            <w:r w:rsidRPr="00C15D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843" w:type="dxa"/>
            <w:shd w:val="clear" w:color="auto" w:fill="auto"/>
            <w:hideMark/>
          </w:tcPr>
          <w:p w:rsidR="00210703" w:rsidRDefault="00210703" w:rsidP="00210703">
            <w:pPr>
              <w:jc w:val="center"/>
            </w:pPr>
            <w:r w:rsidRPr="00C15D6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210703" w:rsidRPr="00821DAB" w:rsidRDefault="00210703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1"/>
      <w:tr w:rsidR="00A637C6" w:rsidRPr="00821DAB" w:rsidTr="00462E4B">
        <w:trPr>
          <w:trHeight w:val="207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в т.ч. на обеспечение выплат стимулирующего характера работникам муниципальных учреждений культуры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121CCE" w:rsidP="000431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2406,9</w:t>
            </w:r>
          </w:p>
        </w:tc>
        <w:tc>
          <w:tcPr>
            <w:tcW w:w="1701" w:type="dxa"/>
          </w:tcPr>
          <w:p w:rsidR="00A637C6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701" w:type="dxa"/>
          </w:tcPr>
          <w:p w:rsidR="00A637C6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210703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934BC" w:rsidRPr="00821DAB" w:rsidTr="00462E4B">
        <w:trPr>
          <w:trHeight w:val="419"/>
        </w:trPr>
        <w:tc>
          <w:tcPr>
            <w:tcW w:w="539" w:type="dxa"/>
            <w:gridSpan w:val="2"/>
            <w:vMerge w:val="restart"/>
            <w:shd w:val="clear" w:color="auto" w:fill="auto"/>
            <w:hideMark/>
          </w:tcPr>
          <w:p w:rsidR="003934BC" w:rsidRPr="00BD4DDE" w:rsidRDefault="003934B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30" w:type="dxa"/>
            <w:vMerge w:val="restart"/>
            <w:shd w:val="clear" w:color="auto" w:fill="auto"/>
            <w:hideMark/>
          </w:tcPr>
          <w:p w:rsidR="003934BC" w:rsidRPr="00BD4DDE" w:rsidRDefault="003934BC" w:rsidP="00462E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Затраты на обеспечение деятельности Фалилеевского </w:t>
            </w:r>
            <w:proofErr w:type="spellStart"/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досугового</w:t>
            </w:r>
            <w:proofErr w:type="spellEnd"/>
            <w:r w:rsidRPr="00BD4DD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центра</w:t>
            </w:r>
          </w:p>
        </w:tc>
        <w:tc>
          <w:tcPr>
            <w:tcW w:w="3685" w:type="dxa"/>
            <w:shd w:val="clear" w:color="auto" w:fill="auto"/>
            <w:hideMark/>
          </w:tcPr>
          <w:p w:rsidR="003934BC" w:rsidRPr="00BD4DDE" w:rsidRDefault="003934BC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3934BC" w:rsidRPr="00BD4DDE" w:rsidRDefault="003934BC" w:rsidP="00C336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2874,8</w:t>
            </w:r>
          </w:p>
        </w:tc>
        <w:tc>
          <w:tcPr>
            <w:tcW w:w="1701" w:type="dxa"/>
          </w:tcPr>
          <w:p w:rsidR="003934BC" w:rsidRPr="00BD4DDE" w:rsidRDefault="003934B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2078,0</w:t>
            </w:r>
          </w:p>
        </w:tc>
        <w:tc>
          <w:tcPr>
            <w:tcW w:w="1701" w:type="dxa"/>
          </w:tcPr>
          <w:p w:rsidR="003934BC" w:rsidRPr="00BD4DDE" w:rsidRDefault="003934BC" w:rsidP="001A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426,3</w:t>
            </w:r>
          </w:p>
        </w:tc>
        <w:tc>
          <w:tcPr>
            <w:tcW w:w="1843" w:type="dxa"/>
            <w:shd w:val="clear" w:color="auto" w:fill="auto"/>
            <w:hideMark/>
          </w:tcPr>
          <w:p w:rsidR="003934BC" w:rsidRPr="00BD4DDE" w:rsidRDefault="003934BC" w:rsidP="001A2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370,5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3934BC" w:rsidRPr="00821DAB" w:rsidRDefault="003934B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73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2" w:name="_Hlk498176308"/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3934BC" w:rsidP="00C3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1732,4</w:t>
            </w:r>
          </w:p>
        </w:tc>
        <w:tc>
          <w:tcPr>
            <w:tcW w:w="1701" w:type="dxa"/>
          </w:tcPr>
          <w:p w:rsidR="00A637C6" w:rsidRPr="00BD4DDE" w:rsidRDefault="003934B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935,6</w:t>
            </w:r>
          </w:p>
        </w:tc>
        <w:tc>
          <w:tcPr>
            <w:tcW w:w="1701" w:type="dxa"/>
          </w:tcPr>
          <w:p w:rsidR="00A637C6" w:rsidRPr="00BD4DDE" w:rsidRDefault="003934B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426,3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3934B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370,5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273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3" w:name="_Hlk498176122"/>
            <w:bookmarkEnd w:id="12"/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42738A" w:rsidP="00C3365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1142,4</w:t>
            </w:r>
          </w:p>
        </w:tc>
        <w:tc>
          <w:tcPr>
            <w:tcW w:w="1701" w:type="dxa"/>
          </w:tcPr>
          <w:p w:rsidR="00A637C6" w:rsidRPr="00BD4DDE" w:rsidRDefault="0042738A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1142,4</w:t>
            </w:r>
          </w:p>
        </w:tc>
        <w:tc>
          <w:tcPr>
            <w:tcW w:w="1701" w:type="dxa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821DAB" w:rsidTr="00462E4B">
        <w:trPr>
          <w:trHeight w:val="365"/>
        </w:trPr>
        <w:tc>
          <w:tcPr>
            <w:tcW w:w="539" w:type="dxa"/>
            <w:gridSpan w:val="2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830" w:type="dxa"/>
            <w:vMerge/>
            <w:shd w:val="clear" w:color="auto" w:fill="auto"/>
            <w:hideMark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hideMark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A637C6" w:rsidRPr="00BD4DDE" w:rsidRDefault="0042738A" w:rsidP="00C336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4DDE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A637C6" w:rsidRPr="00821DAB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3"/>
      <w:tr w:rsidR="00A637C6" w:rsidRPr="00821DAB" w:rsidTr="00043163">
        <w:trPr>
          <w:trHeight w:val="365"/>
        </w:trPr>
        <w:tc>
          <w:tcPr>
            <w:tcW w:w="15843" w:type="dxa"/>
            <w:gridSpan w:val="9"/>
            <w:shd w:val="clear" w:color="auto" w:fill="auto"/>
            <w:hideMark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709C1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  <w:t>Основное мероприятие «</w:t>
            </w:r>
            <w:r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  <w:t>Мероприятия организационного характера</w:t>
            </w:r>
            <w:r w:rsidRPr="001709C1">
              <w:rPr>
                <w:rFonts w:ascii="Times New Roman" w:eastAsia="Times New Roman" w:hAnsi="Times New Roman"/>
                <w:b/>
                <w:bCs/>
                <w:color w:val="26282F"/>
                <w:sz w:val="24"/>
                <w:szCs w:val="24"/>
                <w:lang w:eastAsia="ru-RU"/>
              </w:rPr>
              <w:t>»</w:t>
            </w: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 w:val="restart"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14" w:name="_Hlk498176758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1.3</w:t>
            </w:r>
          </w:p>
        </w:tc>
        <w:tc>
          <w:tcPr>
            <w:tcW w:w="2838" w:type="dxa"/>
            <w:gridSpan w:val="2"/>
            <w:vMerge w:val="restart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Организация и проведение мероприятий в сфере культуры</w:t>
            </w: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9614B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A637C6" w:rsidRPr="00BD4DDE" w:rsidRDefault="00DE32C5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866E14" w:rsidRPr="00BD4DDE" w:rsidRDefault="00866E14" w:rsidP="00866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Директор МКУК «Фалилеевский 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культурно-досуговый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центр «Современник»</w:t>
            </w:r>
          </w:p>
          <w:p w:rsidR="00A637C6" w:rsidRPr="00BD4DDE" w:rsidRDefault="00A637C6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9614B2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</w:tcPr>
          <w:p w:rsidR="00A637C6" w:rsidRPr="00BD4DDE" w:rsidRDefault="00DE32C5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8B5CAC">
        <w:trPr>
          <w:trHeight w:val="593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42738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4"/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BA5C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42738A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 w:val="restart"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15" w:name="_Hlk498177056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</w:p>
        </w:tc>
        <w:tc>
          <w:tcPr>
            <w:tcW w:w="2838" w:type="dxa"/>
            <w:gridSpan w:val="2"/>
            <w:vMerge w:val="restart"/>
            <w:shd w:val="clear" w:color="auto" w:fill="auto"/>
          </w:tcPr>
          <w:p w:rsidR="00A637C6" w:rsidRPr="00BD4DDE" w:rsidRDefault="00A637C6" w:rsidP="008F5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 по подпрограмме  «</w:t>
            </w:r>
            <w:r w:rsidRPr="00BD4DDE">
              <w:rPr>
                <w:rFonts w:ascii="Times New Roman" w:hAnsi="Times New Roman" w:cs="Times New Roman"/>
                <w:sz w:val="24"/>
                <w:szCs w:val="24"/>
              </w:rPr>
              <w:t>Развитие  культуры</w:t>
            </w:r>
            <w:r w:rsidRPr="00BD4DD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8B5CAC" w:rsidP="0096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</w:t>
            </w:r>
            <w:r w:rsidR="009614B2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701" w:type="dxa"/>
          </w:tcPr>
          <w:p w:rsidR="00A637C6" w:rsidRPr="00BD4DDE" w:rsidRDefault="009614B2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5589,4</w:t>
            </w:r>
          </w:p>
        </w:tc>
        <w:tc>
          <w:tcPr>
            <w:tcW w:w="1701" w:type="dxa"/>
          </w:tcPr>
          <w:p w:rsidR="00A637C6" w:rsidRPr="00BD4DDE" w:rsidRDefault="009614B2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3522,1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9614B2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3466,3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5"/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9614B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8635,9</w:t>
            </w:r>
          </w:p>
        </w:tc>
        <w:tc>
          <w:tcPr>
            <w:tcW w:w="1701" w:type="dxa"/>
          </w:tcPr>
          <w:p w:rsidR="00A637C6" w:rsidRPr="00BD4DDE" w:rsidRDefault="009614B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3252,1</w:t>
            </w:r>
          </w:p>
        </w:tc>
        <w:tc>
          <w:tcPr>
            <w:tcW w:w="1701" w:type="dxa"/>
          </w:tcPr>
          <w:p w:rsidR="00A637C6" w:rsidRPr="00BD4DDE" w:rsidRDefault="008B5CAC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2719,8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8B5CA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2664,0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637C6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A637C6" w:rsidRPr="00821DAB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A637C6" w:rsidRPr="00BD4DDE" w:rsidRDefault="00A637C6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</w:tcPr>
          <w:p w:rsidR="00A637C6" w:rsidRPr="00BD4DDE" w:rsidRDefault="008B5CA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1535,0</w:t>
            </w:r>
          </w:p>
        </w:tc>
        <w:tc>
          <w:tcPr>
            <w:tcW w:w="1701" w:type="dxa"/>
          </w:tcPr>
          <w:p w:rsidR="00A637C6" w:rsidRPr="00BD4DDE" w:rsidRDefault="008B5CA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1535,0</w:t>
            </w:r>
          </w:p>
        </w:tc>
        <w:tc>
          <w:tcPr>
            <w:tcW w:w="1701" w:type="dxa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</w:tcPr>
          <w:p w:rsidR="00A637C6" w:rsidRPr="00BD4DDE" w:rsidRDefault="00A637C6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B5CAC" w:rsidRPr="00BD4DDE" w:rsidTr="00462E4B">
        <w:trPr>
          <w:trHeight w:val="269"/>
        </w:trPr>
        <w:tc>
          <w:tcPr>
            <w:tcW w:w="531" w:type="dxa"/>
            <w:vMerge/>
            <w:shd w:val="clear" w:color="auto" w:fill="auto"/>
          </w:tcPr>
          <w:p w:rsidR="008B5CAC" w:rsidRPr="00821DAB" w:rsidRDefault="008B5CA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2838" w:type="dxa"/>
            <w:gridSpan w:val="2"/>
            <w:vMerge/>
            <w:shd w:val="clear" w:color="auto" w:fill="auto"/>
          </w:tcPr>
          <w:p w:rsidR="008B5CAC" w:rsidRPr="00BD4DDE" w:rsidRDefault="008B5CA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8B5CAC" w:rsidRPr="00BD4DDE" w:rsidRDefault="008B5CAC" w:rsidP="005B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</w:tcPr>
          <w:p w:rsidR="008B5CAC" w:rsidRPr="00BD4DDE" w:rsidRDefault="009614B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2406,9</w:t>
            </w:r>
          </w:p>
        </w:tc>
        <w:tc>
          <w:tcPr>
            <w:tcW w:w="1701" w:type="dxa"/>
          </w:tcPr>
          <w:p w:rsidR="008B5CAC" w:rsidRPr="00BD4DDE" w:rsidRDefault="009614B2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701" w:type="dxa"/>
          </w:tcPr>
          <w:p w:rsidR="008B5CAC" w:rsidRPr="00BD4DDE" w:rsidRDefault="009614B2" w:rsidP="008B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843" w:type="dxa"/>
            <w:shd w:val="clear" w:color="auto" w:fill="auto"/>
          </w:tcPr>
          <w:p w:rsidR="008B5CAC" w:rsidRPr="00BD4DDE" w:rsidRDefault="009614B2" w:rsidP="008B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985" w:type="dxa"/>
            <w:vMerge/>
            <w:shd w:val="clear" w:color="auto" w:fill="auto"/>
          </w:tcPr>
          <w:p w:rsidR="008B5CAC" w:rsidRPr="00BD4DDE" w:rsidRDefault="008B5CAC" w:rsidP="00821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821DAB" w:rsidRPr="00821DAB" w:rsidRDefault="00821DAB" w:rsidP="00821DA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62E4B" w:rsidRPr="00821DAB" w:rsidRDefault="00462E4B" w:rsidP="00462E4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Система программных мероприятий</w:t>
      </w:r>
    </w:p>
    <w:p w:rsidR="00A17739" w:rsidRPr="00585078" w:rsidRDefault="00A17739" w:rsidP="00A1773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культуры и спорта</w:t>
      </w:r>
    </w:p>
    <w:p w:rsidR="00A17739" w:rsidRPr="00821DAB" w:rsidRDefault="001229E6" w:rsidP="00A1773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A17739" w:rsidRPr="005850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 «Фалилеевское сельское поселение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A17739" w:rsidRPr="00344E60" w:rsidRDefault="00A17739" w:rsidP="00A17739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bookmarkStart w:id="16" w:name="OLE_LINK54"/>
      <w:bookmarkStart w:id="17" w:name="OLE_LINK55"/>
      <w:bookmarkStart w:id="18" w:name="OLE_LINK56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«</w:t>
      </w:r>
      <w:r w:rsidRPr="00B01406">
        <w:rPr>
          <w:rFonts w:ascii="Times New Roman" w:hAnsi="Times New Roman" w:cs="Times New Roman"/>
          <w:sz w:val="24"/>
          <w:szCs w:val="24"/>
        </w:rPr>
        <w:t xml:space="preserve">Развитие  </w:t>
      </w:r>
      <w:r>
        <w:rPr>
          <w:rFonts w:ascii="Times New Roman" w:hAnsi="Times New Roman" w:cs="Times New Roman"/>
          <w:sz w:val="24"/>
          <w:szCs w:val="24"/>
        </w:rPr>
        <w:t xml:space="preserve">физической </w:t>
      </w:r>
      <w:r w:rsidRPr="00B01406">
        <w:rPr>
          <w:rFonts w:ascii="Times New Roman" w:hAnsi="Times New Roman" w:cs="Times New Roman"/>
          <w:sz w:val="24"/>
          <w:szCs w:val="24"/>
        </w:rPr>
        <w:t>культуры</w:t>
      </w:r>
      <w:r>
        <w:rPr>
          <w:rFonts w:ascii="Times New Roman" w:hAnsi="Times New Roman" w:cs="Times New Roman"/>
          <w:sz w:val="24"/>
          <w:szCs w:val="24"/>
        </w:rPr>
        <w:t xml:space="preserve"> и спорта</w:t>
      </w:r>
      <w:r w:rsidRPr="00344E60">
        <w:rPr>
          <w:rFonts w:ascii="Times New Roman" w:eastAsia="Calibri" w:hAnsi="Times New Roman" w:cs="Times New Roman"/>
          <w:b/>
          <w:bCs/>
          <w:sz w:val="26"/>
          <w:szCs w:val="26"/>
        </w:rPr>
        <w:t>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2685"/>
        <w:gridCol w:w="3827"/>
        <w:gridCol w:w="1559"/>
        <w:gridCol w:w="1701"/>
        <w:gridCol w:w="1701"/>
        <w:gridCol w:w="1843"/>
        <w:gridCol w:w="1985"/>
      </w:tblGrid>
      <w:tr w:rsidR="00462E4B" w:rsidRPr="00821DAB" w:rsidTr="00462E4B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bookmarkEnd w:id="16"/>
          <w:bookmarkEnd w:id="17"/>
          <w:bookmarkEnd w:id="18"/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N </w:t>
            </w:r>
            <w:proofErr w:type="spellStart"/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685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Наименование программных мероприятий</w:t>
            </w:r>
          </w:p>
        </w:tc>
        <w:tc>
          <w:tcPr>
            <w:tcW w:w="3827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Объем финансирования – всего, тыс. 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5245" w:type="dxa"/>
            <w:gridSpan w:val="3"/>
          </w:tcPr>
          <w:p w:rsidR="00462E4B" w:rsidRPr="00BD4DDE" w:rsidRDefault="00462E4B" w:rsidP="00462E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 том числе по срокам</w:t>
            </w:r>
          </w:p>
          <w:p w:rsidR="00462E4B" w:rsidRPr="00BD4DDE" w:rsidRDefault="00462E4B" w:rsidP="00462E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(тыс. руб.)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Исполнители программных мероприятий</w:t>
            </w:r>
          </w:p>
        </w:tc>
      </w:tr>
      <w:tr w:rsidR="00462E4B" w:rsidRPr="00821DAB" w:rsidTr="00462E4B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2E4B" w:rsidRPr="00BD4DDE" w:rsidRDefault="00462E4B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 w:rsidR="008B5CAC"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</w:tcPr>
          <w:p w:rsidR="00462E4B" w:rsidRPr="00BD4DDE" w:rsidRDefault="00462E4B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8B5CAC"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43" w:type="dxa"/>
            <w:shd w:val="clear" w:color="auto" w:fill="auto"/>
            <w:hideMark/>
          </w:tcPr>
          <w:p w:rsidR="00462E4B" w:rsidRPr="00BD4DDE" w:rsidRDefault="00462E4B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</w:t>
            </w:r>
            <w:r w:rsidR="008B5CAC"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62E4B" w:rsidRPr="00821DAB" w:rsidTr="00462E4B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85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shd w:val="clear" w:color="auto" w:fill="auto"/>
            <w:hideMark/>
          </w:tcPr>
          <w:p w:rsidR="00462E4B" w:rsidRPr="00BD4DDE" w:rsidRDefault="00462E4B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</w:t>
            </w:r>
          </w:p>
        </w:tc>
      </w:tr>
      <w:tr w:rsidR="008B5CAC" w:rsidRPr="00821DAB" w:rsidTr="00462E4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bookmarkStart w:id="19" w:name="_Hlk498178001"/>
          </w:p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85" w:type="dxa"/>
            <w:vMerge w:val="restart"/>
            <w:shd w:val="clear" w:color="auto" w:fill="auto"/>
            <w:hideMark/>
          </w:tcPr>
          <w:p w:rsidR="008B5CAC" w:rsidRPr="00BD4DDE" w:rsidRDefault="008B5CAC" w:rsidP="00F27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Итого по подпрограмме </w:t>
            </w:r>
            <w:r w:rsidRPr="00BD4DDE"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  <w:t>«</w:t>
            </w:r>
            <w:r w:rsidRPr="00BD4DDE">
              <w:rPr>
                <w:rFonts w:ascii="Times New Roman" w:hAnsi="Times New Roman" w:cs="Times New Roman"/>
                <w:sz w:val="24"/>
                <w:szCs w:val="24"/>
              </w:rPr>
              <w:t>Развитие  физической культуры и спорта</w:t>
            </w:r>
            <w:r w:rsidRPr="00BD4DD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 w:val="restart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Специалист администрации  </w:t>
            </w:r>
            <w:proofErr w:type="gram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gram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егашев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А.С.</w:t>
            </w:r>
          </w:p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9"/>
      <w:tr w:rsidR="008B5CAC" w:rsidRPr="00821DAB" w:rsidTr="00462E4B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1229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B5CAC" w:rsidRPr="00821DAB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B5CAC" w:rsidRPr="00821DAB" w:rsidTr="00462E4B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B5CAC" w:rsidRPr="00821DAB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B5CAC" w:rsidRPr="00821DAB" w:rsidTr="00462E4B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8B5CAC" w:rsidRPr="00BD4DDE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B5CAC" w:rsidRPr="00BD4DDE" w:rsidRDefault="008B5CAC" w:rsidP="008B5CAC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B5CAC" w:rsidRPr="00821DAB" w:rsidRDefault="008B5CAC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685" w:type="dxa"/>
            <w:vMerge w:val="restart"/>
            <w:shd w:val="clear" w:color="auto" w:fill="auto"/>
            <w:hideMark/>
          </w:tcPr>
          <w:p w:rsidR="00866E14" w:rsidRPr="00BD4DDE" w:rsidRDefault="00866E14" w:rsidP="00A1773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спортивных мероприятий</w:t>
            </w:r>
          </w:p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559" w:type="dxa"/>
            <w:shd w:val="clear" w:color="auto" w:fill="auto"/>
            <w:hideMark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13,8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«</w:t>
            </w:r>
            <w:proofErr w:type="spellStart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Кингисеппский</w:t>
            </w:r>
            <w:proofErr w:type="spellEnd"/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муниципальный район»</w:t>
            </w:r>
          </w:p>
        </w:tc>
        <w:tc>
          <w:tcPr>
            <w:tcW w:w="1559" w:type="dxa"/>
            <w:shd w:val="clear" w:color="auto" w:fill="auto"/>
            <w:hideMark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66E14" w:rsidRPr="00821DAB" w:rsidTr="00462E4B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685" w:type="dxa"/>
            <w:vMerge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shd w:val="clear" w:color="auto" w:fill="auto"/>
            <w:hideMark/>
          </w:tcPr>
          <w:p w:rsidR="00866E14" w:rsidRPr="00BD4DDE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shd w:val="clear" w:color="auto" w:fill="auto"/>
            <w:hideMark/>
          </w:tcPr>
          <w:p w:rsidR="00866E14" w:rsidRPr="00BD4DDE" w:rsidRDefault="00866E14" w:rsidP="00043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shd w:val="clear" w:color="auto" w:fill="auto"/>
            <w:hideMark/>
          </w:tcPr>
          <w:p w:rsidR="00866E14" w:rsidRPr="00BD4DDE" w:rsidRDefault="00866E14" w:rsidP="00043163">
            <w:pPr>
              <w:jc w:val="center"/>
              <w:rPr>
                <w:sz w:val="24"/>
                <w:szCs w:val="24"/>
              </w:rPr>
            </w:pPr>
            <w:r w:rsidRPr="00BD4DD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5" w:type="dxa"/>
            <w:vMerge/>
            <w:shd w:val="clear" w:color="auto" w:fill="auto"/>
            <w:hideMark/>
          </w:tcPr>
          <w:p w:rsidR="00866E14" w:rsidRPr="00821DAB" w:rsidRDefault="00866E14" w:rsidP="004326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ED482B" w:rsidRDefault="00ED482B" w:rsidP="001351F3">
      <w:pPr>
        <w:ind w:firstLine="698"/>
        <w:jc w:val="right"/>
        <w:rPr>
          <w:rFonts w:ascii="Times New Roman" w:hAnsi="Times New Roman"/>
          <w:bCs/>
          <w:color w:val="26282F"/>
        </w:rPr>
      </w:pPr>
      <w:bookmarkStart w:id="20" w:name="OLE_LINK21"/>
      <w:bookmarkStart w:id="21" w:name="OLE_LINK22"/>
      <w:bookmarkStart w:id="22" w:name="OLE_LINK23"/>
    </w:p>
    <w:p w:rsidR="00ED482B" w:rsidRDefault="00ED482B" w:rsidP="001351F3">
      <w:pPr>
        <w:ind w:firstLine="698"/>
        <w:jc w:val="right"/>
        <w:rPr>
          <w:rFonts w:ascii="Times New Roman" w:hAnsi="Times New Roman"/>
          <w:bCs/>
          <w:color w:val="26282F"/>
        </w:rPr>
      </w:pPr>
    </w:p>
    <w:bookmarkEnd w:id="20"/>
    <w:bookmarkEnd w:id="21"/>
    <w:bookmarkEnd w:id="22"/>
    <w:p w:rsidR="001351F3" w:rsidRDefault="001351F3" w:rsidP="00374C47">
      <w:pPr>
        <w:spacing w:after="0" w:line="240" w:lineRule="auto"/>
        <w:jc w:val="right"/>
      </w:pPr>
    </w:p>
    <w:sectPr w:rsidR="001351F3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EDF"/>
    <w:multiLevelType w:val="hybridMultilevel"/>
    <w:tmpl w:val="E7089B1C"/>
    <w:lvl w:ilvl="0" w:tplc="84202E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FDC7FF4"/>
    <w:multiLevelType w:val="multilevel"/>
    <w:tmpl w:val="18B42B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  <w:b/>
      </w:rPr>
    </w:lvl>
  </w:abstractNum>
  <w:abstractNum w:abstractNumId="7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F32472"/>
    <w:multiLevelType w:val="hybridMultilevel"/>
    <w:tmpl w:val="F14EF10C"/>
    <w:lvl w:ilvl="0" w:tplc="E46ECEB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1"/>
  </w:num>
  <w:num w:numId="2">
    <w:abstractNumId w:val="1"/>
  </w:num>
  <w:num w:numId="3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4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549"/>
    <w:rsid w:val="000048EB"/>
    <w:rsid w:val="0002138B"/>
    <w:rsid w:val="00043163"/>
    <w:rsid w:val="00076E70"/>
    <w:rsid w:val="00077BE8"/>
    <w:rsid w:val="000A094B"/>
    <w:rsid w:val="000A5413"/>
    <w:rsid w:val="000B478B"/>
    <w:rsid w:val="000B6F4D"/>
    <w:rsid w:val="000D2EC3"/>
    <w:rsid w:val="000D3D41"/>
    <w:rsid w:val="000E463A"/>
    <w:rsid w:val="000F2556"/>
    <w:rsid w:val="00104377"/>
    <w:rsid w:val="00121CCE"/>
    <w:rsid w:val="00122679"/>
    <w:rsid w:val="001229E6"/>
    <w:rsid w:val="001351F3"/>
    <w:rsid w:val="001435FC"/>
    <w:rsid w:val="00156DB9"/>
    <w:rsid w:val="001709C1"/>
    <w:rsid w:val="001819C6"/>
    <w:rsid w:val="00195F77"/>
    <w:rsid w:val="001B523B"/>
    <w:rsid w:val="002042ED"/>
    <w:rsid w:val="00210703"/>
    <w:rsid w:val="00223D04"/>
    <w:rsid w:val="002259A8"/>
    <w:rsid w:val="00291D49"/>
    <w:rsid w:val="002B49DA"/>
    <w:rsid w:val="002D03F4"/>
    <w:rsid w:val="0034446B"/>
    <w:rsid w:val="00344E60"/>
    <w:rsid w:val="003603FC"/>
    <w:rsid w:val="003606F7"/>
    <w:rsid w:val="00374C47"/>
    <w:rsid w:val="00377FDB"/>
    <w:rsid w:val="003817F2"/>
    <w:rsid w:val="003849E5"/>
    <w:rsid w:val="00384A95"/>
    <w:rsid w:val="003934BC"/>
    <w:rsid w:val="003A3BE8"/>
    <w:rsid w:val="003D28B5"/>
    <w:rsid w:val="003F5892"/>
    <w:rsid w:val="0042738A"/>
    <w:rsid w:val="00432684"/>
    <w:rsid w:val="00436258"/>
    <w:rsid w:val="00450549"/>
    <w:rsid w:val="00462E4B"/>
    <w:rsid w:val="00476A2D"/>
    <w:rsid w:val="0048477B"/>
    <w:rsid w:val="00484E5C"/>
    <w:rsid w:val="004A2881"/>
    <w:rsid w:val="004E513C"/>
    <w:rsid w:val="00500ABA"/>
    <w:rsid w:val="00505B04"/>
    <w:rsid w:val="00513087"/>
    <w:rsid w:val="005237C4"/>
    <w:rsid w:val="005241D6"/>
    <w:rsid w:val="00554E2B"/>
    <w:rsid w:val="00585078"/>
    <w:rsid w:val="005934E9"/>
    <w:rsid w:val="005B002A"/>
    <w:rsid w:val="005D3E94"/>
    <w:rsid w:val="00603FD3"/>
    <w:rsid w:val="00644ACA"/>
    <w:rsid w:val="00644D56"/>
    <w:rsid w:val="00652835"/>
    <w:rsid w:val="00653E13"/>
    <w:rsid w:val="00677170"/>
    <w:rsid w:val="006B48BD"/>
    <w:rsid w:val="006C0BB8"/>
    <w:rsid w:val="006C3CAE"/>
    <w:rsid w:val="006C5525"/>
    <w:rsid w:val="006E50C1"/>
    <w:rsid w:val="006E7B97"/>
    <w:rsid w:val="006F21EA"/>
    <w:rsid w:val="006F48DF"/>
    <w:rsid w:val="006F7F07"/>
    <w:rsid w:val="0070114D"/>
    <w:rsid w:val="00725070"/>
    <w:rsid w:val="007269E4"/>
    <w:rsid w:val="00727B7D"/>
    <w:rsid w:val="00741A9C"/>
    <w:rsid w:val="007574E0"/>
    <w:rsid w:val="00763681"/>
    <w:rsid w:val="00764843"/>
    <w:rsid w:val="007938BF"/>
    <w:rsid w:val="007B49EC"/>
    <w:rsid w:val="007C1C47"/>
    <w:rsid w:val="00803B52"/>
    <w:rsid w:val="008051AD"/>
    <w:rsid w:val="00813A3B"/>
    <w:rsid w:val="0082167A"/>
    <w:rsid w:val="00821DAB"/>
    <w:rsid w:val="008424DB"/>
    <w:rsid w:val="008564F6"/>
    <w:rsid w:val="00866E14"/>
    <w:rsid w:val="00875C8B"/>
    <w:rsid w:val="008B5867"/>
    <w:rsid w:val="008B5CAC"/>
    <w:rsid w:val="008C3737"/>
    <w:rsid w:val="008D3FDF"/>
    <w:rsid w:val="008F11D2"/>
    <w:rsid w:val="008F18A5"/>
    <w:rsid w:val="008F3B25"/>
    <w:rsid w:val="008F5B27"/>
    <w:rsid w:val="00937F72"/>
    <w:rsid w:val="009614B2"/>
    <w:rsid w:val="00967335"/>
    <w:rsid w:val="009A42B8"/>
    <w:rsid w:val="009C34BB"/>
    <w:rsid w:val="009E05A0"/>
    <w:rsid w:val="00A17739"/>
    <w:rsid w:val="00A417BD"/>
    <w:rsid w:val="00A44949"/>
    <w:rsid w:val="00A637C6"/>
    <w:rsid w:val="00A91E24"/>
    <w:rsid w:val="00A9210A"/>
    <w:rsid w:val="00A95A2F"/>
    <w:rsid w:val="00AB07F6"/>
    <w:rsid w:val="00AB3513"/>
    <w:rsid w:val="00AF58B2"/>
    <w:rsid w:val="00B16AFD"/>
    <w:rsid w:val="00BA5C62"/>
    <w:rsid w:val="00BA628B"/>
    <w:rsid w:val="00BB49A2"/>
    <w:rsid w:val="00BD2475"/>
    <w:rsid w:val="00BD4DDE"/>
    <w:rsid w:val="00BE09CD"/>
    <w:rsid w:val="00BE7C11"/>
    <w:rsid w:val="00C33659"/>
    <w:rsid w:val="00C33C84"/>
    <w:rsid w:val="00C4566A"/>
    <w:rsid w:val="00C538CF"/>
    <w:rsid w:val="00C56BB9"/>
    <w:rsid w:val="00C62D46"/>
    <w:rsid w:val="00CA00D1"/>
    <w:rsid w:val="00CA2E57"/>
    <w:rsid w:val="00CD37F1"/>
    <w:rsid w:val="00CF49A5"/>
    <w:rsid w:val="00D159D7"/>
    <w:rsid w:val="00D226BE"/>
    <w:rsid w:val="00D40DAC"/>
    <w:rsid w:val="00D524CD"/>
    <w:rsid w:val="00D7640F"/>
    <w:rsid w:val="00D95511"/>
    <w:rsid w:val="00D97DD3"/>
    <w:rsid w:val="00DD4BA8"/>
    <w:rsid w:val="00DE2650"/>
    <w:rsid w:val="00DE32C5"/>
    <w:rsid w:val="00DF454C"/>
    <w:rsid w:val="00E0363F"/>
    <w:rsid w:val="00E26E1C"/>
    <w:rsid w:val="00E31206"/>
    <w:rsid w:val="00EA57A5"/>
    <w:rsid w:val="00EB4858"/>
    <w:rsid w:val="00ED0F87"/>
    <w:rsid w:val="00ED482B"/>
    <w:rsid w:val="00F00A0E"/>
    <w:rsid w:val="00F1310C"/>
    <w:rsid w:val="00F221D2"/>
    <w:rsid w:val="00F27F86"/>
    <w:rsid w:val="00F323D2"/>
    <w:rsid w:val="00F629D0"/>
    <w:rsid w:val="00F65A21"/>
    <w:rsid w:val="00F84B0B"/>
    <w:rsid w:val="00F91DD0"/>
    <w:rsid w:val="00F9660B"/>
    <w:rsid w:val="00FB0BBE"/>
    <w:rsid w:val="00FE1D37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table" w:styleId="a8">
    <w:name w:val="Table Grid"/>
    <w:basedOn w:val="a1"/>
    <w:uiPriority w:val="99"/>
    <w:rsid w:val="00F966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nhideWhenUsed/>
    <w:rsid w:val="00F96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B4858"/>
    <w:pPr>
      <w:spacing w:after="0" w:line="240" w:lineRule="auto"/>
    </w:pPr>
  </w:style>
  <w:style w:type="paragraph" w:styleId="ab">
    <w:name w:val="Subtitle"/>
    <w:basedOn w:val="a"/>
    <w:next w:val="a"/>
    <w:link w:val="ac"/>
    <w:qFormat/>
    <w:rsid w:val="000D3D41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Подзаголовок Знак"/>
    <w:basedOn w:val="a0"/>
    <w:link w:val="ab"/>
    <w:rsid w:val="000D3D41"/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Цветовое выделение"/>
    <w:rsid w:val="001351F3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9A85-89D3-4962-9674-428B1777F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1437</Words>
  <Characters>8193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11</cp:revision>
  <cp:lastPrinted>2018-11-26T15:35:00Z</cp:lastPrinted>
  <dcterms:created xsi:type="dcterms:W3CDTF">2019-04-07T08:43:00Z</dcterms:created>
  <dcterms:modified xsi:type="dcterms:W3CDTF">2019-04-07T09:18:00Z</dcterms:modified>
</cp:coreProperties>
</file>